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jc w:val="center"/>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展讯：天气大战</w:t>
      </w:r>
    </w:p>
    <w:p>
      <w:pPr>
        <w:shd w:val="clear" w:color="auto" w:fill="FFFFFF"/>
        <w:jc w:val="left"/>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drawing>
          <wp:inline distT="0" distB="0" distL="114300" distR="114300">
            <wp:extent cx="4730115" cy="6725285"/>
            <wp:effectExtent l="0" t="0" r="13335" b="18415"/>
            <wp:docPr id="6" name="图片 6" descr="86882839355553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68828393555532504"/>
                    <pic:cNvPicPr>
                      <a:picLocks noChangeAspect="1"/>
                    </pic:cNvPicPr>
                  </pic:nvPicPr>
                  <pic:blipFill>
                    <a:blip r:embed="rId4"/>
                    <a:stretch>
                      <a:fillRect/>
                    </a:stretch>
                  </pic:blipFill>
                  <pic:spPr>
                    <a:xfrm>
                      <a:off x="0" y="0"/>
                      <a:ext cx="4730115" cy="6725285"/>
                    </a:xfrm>
                    <a:prstGeom prst="rect">
                      <a:avLst/>
                    </a:prstGeom>
                  </pic:spPr>
                </pic:pic>
              </a:graphicData>
            </a:graphic>
          </wp:inline>
        </w:drawing>
      </w:r>
    </w:p>
    <w:p>
      <w:pPr>
        <w:shd w:val="clear" w:color="auto" w:fill="FFFFFF"/>
        <w:jc w:val="left"/>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展览：天气大战</w:t>
      </w:r>
    </w:p>
    <w:p>
      <w:pPr>
        <w:shd w:val="clear" w:color="auto" w:fill="FFFFFF"/>
        <w:jc w:val="left"/>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展期：2017年3月5日-4月16日</w:t>
      </w:r>
    </w:p>
    <w:p>
      <w:pPr>
        <w:shd w:val="clear" w:color="auto" w:fill="FFFFFF"/>
        <w:jc w:val="left"/>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 xml:space="preserve">地址：上海市浦东新区世博大道1929号（临） </w:t>
      </w:r>
    </w:p>
    <w:p>
      <w:pPr>
        <w:shd w:val="clear" w:color="auto" w:fill="FFFFFF"/>
        <w:jc w:val="left"/>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主办：上海民生现代美术馆</w:t>
      </w:r>
    </w:p>
    <w:p>
      <w:pPr>
        <w:shd w:val="clear" w:color="auto" w:fill="FFFFFF"/>
        <w:ind w:firstLine="555"/>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    上海民生现代美术馆主办的展览“天气大战”将于2017年3月4日开幕。此展览由策展人王凯梅、瑞典艺术家组合马慈·贝格特（Mats Bergart)、拉瑟·贝格斯特姆(Lars Bergström)（简称B&amp;B）为美术馆特别制作。</w:t>
      </w:r>
    </w:p>
    <w:p>
      <w:pPr>
        <w:shd w:val="clear" w:color="auto" w:fill="FFFFFF"/>
        <w:ind w:firstLine="555"/>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天气大战》是B&amp;B创作的艺术纪录片。记录了艺术家制作试图改变龙卷风风向的艺术作品，并将其带到美国龙卷风频发地区投入使用的过程。艺术家通过一系列历史典故和现代事件，在艺术与科学的交汇处，探讨人类对自然主观干预带来的思考。</w:t>
      </w:r>
    </w:p>
    <w:p>
      <w:pPr>
        <w:shd w:val="clear" w:color="auto" w:fill="FFFFFF"/>
        <w:ind w:firstLine="555"/>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展览以影片《天气大战》为线索，将带来艺术家近年来创作的以极端天气为素材的三部分作品：《干旱》、《冰冻》和《风暴》，以及艺术家新创作的关于天气历史的雕塑装置《天气之中：大气的战场》。 此次展览内容包括影像、雕塑、装置、文本和摄影等22组件作品，全方位地展示艺术家对气候问题的艺术探索。展览针对人为干预天气的地球工程学技术应对气候变化的理论和实践，对人类控制欲望与自然法规关系展开的哲学思辨，引发对应挑战，采取行动的思考。</w:t>
      </w:r>
    </w:p>
    <w:p>
      <w:pPr>
        <w:shd w:val="clear" w:color="auto" w:fill="FFFFFF"/>
        <w:ind w:firstLine="555"/>
        <w:rPr>
          <w:rFonts w:hint="eastAsia" w:asciiTheme="minorEastAsia" w:hAnsiTheme="minorEastAsia" w:cstheme="minorEastAsia"/>
          <w:sz w:val="28"/>
          <w:szCs w:val="28"/>
          <w:lang w:val="en-US" w:eastAsia="zh-CN"/>
        </w:rPr>
      </w:pPr>
    </w:p>
    <w:p>
      <w:pPr>
        <w:shd w:val="clear" w:color="auto" w:fill="FFFFFF"/>
        <w:ind w:firstLine="555"/>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B&amp;B是代表瑞典大地环境艺术的知名艺术家。自上世纪八十年代以来他们一直以气候问题为艺术创作的关注点，，将人类试图改变气候的地球工程学实验，用艺术的形式落户在自然之中，扩展了艺术发生的空间和领域。他们的科学态度和艺术想像集结在艺术、技术和自然的共同领域，为科学实验投上一道诗意的光束, 对当代社会的重要问题做出评论。</w:t>
      </w:r>
    </w:p>
    <w:p>
      <w:pPr>
        <w:shd w:val="clear" w:color="auto" w:fill="FFFFFF"/>
        <w:ind w:firstLine="555"/>
        <w:rPr>
          <w:rFonts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本次展览将于2017年3月5日对公众开放，并持续展出至4月16日。</w:t>
      </w:r>
    </w:p>
    <w:p>
      <w:pPr>
        <w:rPr>
          <w:rFonts w:hint="eastAsia" w:asciiTheme="minorEastAsia" w:hAnsiTheme="minorEastAsia" w:cstheme="minorEastAsia"/>
          <w:b/>
          <w:bCs/>
          <w:sz w:val="28"/>
          <w:szCs w:val="28"/>
          <w:lang w:eastAsia="zh-CN"/>
        </w:rPr>
      </w:pPr>
      <w:r>
        <w:rPr>
          <w:rFonts w:hint="eastAsia" w:asciiTheme="minorEastAsia" w:hAnsiTheme="minorEastAsia" w:cstheme="minorEastAsia"/>
          <w:b/>
          <w:bCs/>
          <w:sz w:val="28"/>
          <w:szCs w:val="28"/>
          <w:lang w:eastAsia="zh-CN"/>
        </w:rPr>
        <w:t>部分参展作品：</w:t>
      </w:r>
    </w:p>
    <w:p>
      <w:pPr>
        <w:rPr>
          <w:rFonts w:hint="eastAsia" w:asciiTheme="minorEastAsia" w:hAnsiTheme="minorEastAsia" w:cstheme="minorEastAsia"/>
          <w:b/>
          <w:bCs/>
          <w:sz w:val="28"/>
          <w:szCs w:val="28"/>
          <w:lang w:eastAsia="zh-CN"/>
        </w:rPr>
      </w:pPr>
      <w:r>
        <w:rPr>
          <w:rFonts w:hint="eastAsia" w:asciiTheme="minorEastAsia" w:hAnsiTheme="minorEastAsia" w:cstheme="minorEastAsia"/>
          <w:b/>
          <w:bCs/>
          <w:sz w:val="28"/>
          <w:szCs w:val="28"/>
          <w:lang w:eastAsia="zh-CN"/>
        </w:rPr>
        <w:drawing>
          <wp:inline distT="0" distB="0" distL="114300" distR="114300">
            <wp:extent cx="5274310" cy="4251960"/>
            <wp:effectExtent l="0" t="0" r="2540" b="15240"/>
            <wp:docPr id="1" name="图片 1" descr="《龙卷风转向器》 装置   铝板、聚酯、塑料、尼龙、上涂料的钢架构、LED、橡胶、汽车电池、变压器、电缆、灯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龙卷风转向器》 装置   铝板、聚酯、塑料、尼龙、上涂料的钢架构、LED、橡胶、汽车电池、变压器、电缆、灯  2012"/>
                    <pic:cNvPicPr>
                      <a:picLocks noChangeAspect="1"/>
                    </pic:cNvPicPr>
                  </pic:nvPicPr>
                  <pic:blipFill>
                    <a:blip r:embed="rId5"/>
                    <a:stretch>
                      <a:fillRect/>
                    </a:stretch>
                  </pic:blipFill>
                  <pic:spPr>
                    <a:xfrm>
                      <a:off x="0" y="0"/>
                      <a:ext cx="5274310" cy="4251960"/>
                    </a:xfrm>
                    <a:prstGeom prst="rect">
                      <a:avLst/>
                    </a:prstGeom>
                  </pic:spPr>
                </pic:pic>
              </a:graphicData>
            </a:graphic>
          </wp:inline>
        </w:drawing>
      </w:r>
    </w:p>
    <w:p>
      <w:pPr>
        <w:jc w:val="center"/>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t>《龙卷风转向器》 装置   2012</w:t>
      </w:r>
    </w:p>
    <w:p>
      <w:pPr>
        <w:jc w:val="center"/>
        <w:rPr>
          <w:rFonts w:hint="eastAsia" w:asciiTheme="minorEastAsia" w:hAnsiTheme="minorEastAsia" w:cstheme="minorEastAsia"/>
          <w:b/>
          <w:bCs/>
          <w:sz w:val="21"/>
          <w:szCs w:val="21"/>
          <w:lang w:eastAsia="zh-CN"/>
        </w:rPr>
      </w:pPr>
    </w:p>
    <w:p>
      <w:pPr>
        <w:jc w:val="center"/>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drawing>
          <wp:inline distT="0" distB="0" distL="114300" distR="114300">
            <wp:extent cx="4351020" cy="2908300"/>
            <wp:effectExtent l="0" t="0" r="11430" b="6350"/>
            <wp:docPr id="2" name="图片 2" descr="《拯救瑞典最高峰的救护毯》 影像装置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拯救瑞典最高峰的救护毯》 影像装置  2016"/>
                    <pic:cNvPicPr>
                      <a:picLocks noChangeAspect="1"/>
                    </pic:cNvPicPr>
                  </pic:nvPicPr>
                  <pic:blipFill>
                    <a:blip r:embed="rId6"/>
                    <a:stretch>
                      <a:fillRect/>
                    </a:stretch>
                  </pic:blipFill>
                  <pic:spPr>
                    <a:xfrm>
                      <a:off x="0" y="0"/>
                      <a:ext cx="4351020" cy="2908300"/>
                    </a:xfrm>
                    <a:prstGeom prst="rect">
                      <a:avLst/>
                    </a:prstGeom>
                  </pic:spPr>
                </pic:pic>
              </a:graphicData>
            </a:graphic>
          </wp:inline>
        </w:drawing>
      </w:r>
    </w:p>
    <w:p>
      <w:pPr>
        <w:jc w:val="center"/>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t>《拯救瑞典最高峰的救护毯》 影像装置  2016</w:t>
      </w:r>
    </w:p>
    <w:p>
      <w:pPr>
        <w:jc w:val="center"/>
        <w:rPr>
          <w:rFonts w:hint="eastAsia" w:asciiTheme="minorEastAsia" w:hAnsiTheme="minorEastAsia" w:cstheme="minorEastAsia"/>
          <w:b/>
          <w:bCs/>
          <w:sz w:val="21"/>
          <w:szCs w:val="21"/>
          <w:lang w:eastAsia="zh-CN"/>
        </w:rPr>
      </w:pPr>
    </w:p>
    <w:p>
      <w:pPr>
        <w:jc w:val="center"/>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drawing>
          <wp:inline distT="0" distB="0" distL="114300" distR="114300">
            <wp:extent cx="4123055" cy="2755900"/>
            <wp:effectExtent l="0" t="0" r="10795" b="6350"/>
            <wp:docPr id="3" name="图片 3" descr="《不能成为瑞典最高峰的70公分》 雕塑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不能成为瑞典最高峰的70公分》 雕塑 2016"/>
                    <pic:cNvPicPr>
                      <a:picLocks noChangeAspect="1"/>
                    </pic:cNvPicPr>
                  </pic:nvPicPr>
                  <pic:blipFill>
                    <a:blip r:embed="rId7"/>
                    <a:stretch>
                      <a:fillRect/>
                    </a:stretch>
                  </pic:blipFill>
                  <pic:spPr>
                    <a:xfrm>
                      <a:off x="0" y="0"/>
                      <a:ext cx="4123055" cy="2755900"/>
                    </a:xfrm>
                    <a:prstGeom prst="rect">
                      <a:avLst/>
                    </a:prstGeom>
                  </pic:spPr>
                </pic:pic>
              </a:graphicData>
            </a:graphic>
          </wp:inline>
        </w:drawing>
      </w:r>
    </w:p>
    <w:p>
      <w:pPr>
        <w:jc w:val="center"/>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t>《不能成为瑞典最高峰的70公分》 雕塑 2016</w:t>
      </w:r>
    </w:p>
    <w:p>
      <w:pPr>
        <w:jc w:val="center"/>
        <w:rPr>
          <w:rFonts w:hint="eastAsia" w:asciiTheme="minorEastAsia" w:hAnsiTheme="minorEastAsia" w:cstheme="minorEastAsia"/>
          <w:b/>
          <w:bCs/>
          <w:sz w:val="21"/>
          <w:szCs w:val="21"/>
          <w:lang w:eastAsia="zh-CN"/>
        </w:rPr>
      </w:pPr>
    </w:p>
    <w:p>
      <w:pPr>
        <w:jc w:val="center"/>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drawing>
          <wp:inline distT="0" distB="0" distL="114300" distR="114300">
            <wp:extent cx="5266055" cy="3564255"/>
            <wp:effectExtent l="0" t="0" r="10795" b="17145"/>
            <wp:docPr id="4" name="图片 4" descr="《干旱》  影像装置  UV打印摄影，玻璃、铝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干旱》  影像装置  UV打印摄影，玻璃、铝  2013"/>
                    <pic:cNvPicPr>
                      <a:picLocks noChangeAspect="1"/>
                    </pic:cNvPicPr>
                  </pic:nvPicPr>
                  <pic:blipFill>
                    <a:blip r:embed="rId8"/>
                    <a:stretch>
                      <a:fillRect/>
                    </a:stretch>
                  </pic:blipFill>
                  <pic:spPr>
                    <a:xfrm>
                      <a:off x="0" y="0"/>
                      <a:ext cx="5266055" cy="3564255"/>
                    </a:xfrm>
                    <a:prstGeom prst="rect">
                      <a:avLst/>
                    </a:prstGeom>
                  </pic:spPr>
                </pic:pic>
              </a:graphicData>
            </a:graphic>
          </wp:inline>
        </w:drawing>
      </w:r>
    </w:p>
    <w:p>
      <w:pPr>
        <w:jc w:val="center"/>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t>《干旱》  影像装置   2013</w:t>
      </w:r>
    </w:p>
    <w:p>
      <w:pPr>
        <w:jc w:val="center"/>
        <w:rPr>
          <w:rFonts w:hint="eastAsia" w:asciiTheme="minorEastAsia" w:hAnsiTheme="minorEastAsia" w:cstheme="minorEastAsia"/>
          <w:b/>
          <w:bCs/>
          <w:sz w:val="21"/>
          <w:szCs w:val="21"/>
          <w:lang w:eastAsia="zh-CN"/>
        </w:rPr>
      </w:pPr>
    </w:p>
    <w:p>
      <w:pPr>
        <w:jc w:val="center"/>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drawing>
          <wp:inline distT="0" distB="0" distL="114300" distR="114300">
            <wp:extent cx="3021965" cy="4072255"/>
            <wp:effectExtent l="0" t="0" r="6985" b="4445"/>
            <wp:docPr id="5" name="图片 5" descr="《天气灾难》 摄影   UV打印照片、玻璃、铝板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天气灾难》 摄影   UV打印照片、玻璃、铝板  2012"/>
                    <pic:cNvPicPr>
                      <a:picLocks noChangeAspect="1"/>
                    </pic:cNvPicPr>
                  </pic:nvPicPr>
                  <pic:blipFill>
                    <a:blip r:embed="rId9"/>
                    <a:stretch>
                      <a:fillRect/>
                    </a:stretch>
                  </pic:blipFill>
                  <pic:spPr>
                    <a:xfrm>
                      <a:off x="0" y="0"/>
                      <a:ext cx="3021965" cy="4072255"/>
                    </a:xfrm>
                    <a:prstGeom prst="rect">
                      <a:avLst/>
                    </a:prstGeom>
                  </pic:spPr>
                </pic:pic>
              </a:graphicData>
            </a:graphic>
          </wp:inline>
        </w:drawing>
      </w:r>
    </w:p>
    <w:p>
      <w:pPr>
        <w:jc w:val="center"/>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t>《天气灾难》 摄影   2012</w:t>
      </w:r>
    </w:p>
    <w:p>
      <w:pPr>
        <w:rPr>
          <w:rFonts w:hint="eastAsia" w:asciiTheme="minorEastAsia" w:hAnsiTheme="minorEastAsia" w:cstheme="minorEastAsia"/>
          <w:b/>
          <w:bCs/>
          <w:sz w:val="28"/>
          <w:szCs w:val="28"/>
          <w:lang w:eastAsia="zh-CN"/>
        </w:rPr>
      </w:pPr>
    </w:p>
    <w:p>
      <w:pPr>
        <w:rPr>
          <w:rFonts w:asciiTheme="minorEastAsia" w:hAnsiTheme="minorEastAsia" w:cstheme="minorEastAsia"/>
          <w:b/>
          <w:bCs/>
          <w:sz w:val="28"/>
          <w:szCs w:val="28"/>
          <w:lang w:eastAsia="zh-CN"/>
        </w:rPr>
      </w:pPr>
      <w:r>
        <w:rPr>
          <w:rFonts w:hint="eastAsia" w:asciiTheme="minorEastAsia" w:hAnsiTheme="minorEastAsia" w:cstheme="minorEastAsia"/>
          <w:b/>
          <w:bCs/>
          <w:sz w:val="28"/>
          <w:szCs w:val="28"/>
          <w:lang w:eastAsia="zh-CN"/>
        </w:rPr>
        <w:t>艺术家：马慈.贝格特和拉瑟.贝格斯特姆</w:t>
      </w:r>
    </w:p>
    <w:p>
      <w:pPr>
        <w:rPr>
          <w:rFonts w:hint="eastAsia" w:asciiTheme="minorEastAsia" w:hAnsiTheme="minorEastAsia" w:cstheme="minorEastAsia"/>
          <w:sz w:val="28"/>
          <w:szCs w:val="28"/>
          <w:lang w:eastAsia="zh-CN"/>
        </w:rPr>
      </w:pPr>
      <w:r>
        <w:rPr>
          <w:rFonts w:hint="eastAsia" w:asciiTheme="minorEastAsia" w:hAnsiTheme="minorEastAsia" w:cstheme="minorEastAsia"/>
          <w:sz w:val="28"/>
          <w:szCs w:val="28"/>
          <w:lang w:eastAsia="zh-CN"/>
        </w:rPr>
        <w:drawing>
          <wp:inline distT="0" distB="0" distL="114300" distR="114300">
            <wp:extent cx="3148965" cy="4719955"/>
            <wp:effectExtent l="0" t="0" r="13335" b="4445"/>
            <wp:docPr id="7" name="图片 7" descr="艺术家头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艺术家头像"/>
                    <pic:cNvPicPr>
                      <a:picLocks noChangeAspect="1"/>
                    </pic:cNvPicPr>
                  </pic:nvPicPr>
                  <pic:blipFill>
                    <a:blip r:embed="rId10"/>
                    <a:stretch>
                      <a:fillRect/>
                    </a:stretch>
                  </pic:blipFill>
                  <pic:spPr>
                    <a:xfrm>
                      <a:off x="0" y="0"/>
                      <a:ext cx="3148965" cy="4719955"/>
                    </a:xfrm>
                    <a:prstGeom prst="rect">
                      <a:avLst/>
                    </a:prstGeom>
                  </pic:spPr>
                </pic:pic>
              </a:graphicData>
            </a:graphic>
          </wp:inline>
        </w:drawing>
      </w:r>
    </w:p>
    <w:p>
      <w:pPr>
        <w:rPr>
          <w:rFonts w:asciiTheme="minorEastAsia" w:hAnsiTheme="minorEastAsia" w:cstheme="minorEastAsia"/>
          <w:sz w:val="28"/>
          <w:szCs w:val="28"/>
          <w:lang w:eastAsia="zh-CN"/>
        </w:rPr>
      </w:pPr>
      <w:bookmarkStart w:id="0" w:name="_GoBack"/>
      <w:r>
        <w:rPr>
          <w:rFonts w:hint="eastAsia" w:asciiTheme="minorEastAsia" w:hAnsiTheme="minorEastAsia" w:cstheme="minorEastAsia"/>
          <w:sz w:val="28"/>
          <w:szCs w:val="28"/>
          <w:lang w:eastAsia="zh-CN"/>
        </w:rPr>
        <w:t>瑞典艺术家组合马慈·贝格特（1965年出生)，拉瑟·贝格斯特姆(1962年出生)是就读瑞典皇家美术学院时期的同学，他们以艺术组合形式共同创作，作品涉足影像、雕塑、装置、纪录片和艺术电影等方面。自上世纪八十年代以来一直关注气候变化问题同人类生存的关系，通过人类改变天气的尝试探究人类的控制欲望。他们以天气为素材展开的具有科学态度和艺术想像的作品让他们在反思环境问题的当代艺术中独树一帜，曾代表瑞典为1998年的里斯本世博会创作设计瑞典馆。影像作品频繁参加国际电影节，在世界众多美术馆和画廊展览，为欧洲许多建筑提供公共艺术作品。</w:t>
      </w:r>
    </w:p>
    <w:bookmarkEnd w:id="0"/>
    <w:p>
      <w:pPr>
        <w:rPr>
          <w:rFonts w:asciiTheme="minorEastAsia" w:hAnsiTheme="minorEastAsia" w:cstheme="minorEastAsia"/>
          <w:b/>
          <w:bCs/>
          <w:sz w:val="28"/>
          <w:szCs w:val="28"/>
          <w:lang w:eastAsia="zh-CN"/>
        </w:rPr>
      </w:pPr>
      <w:r>
        <w:rPr>
          <w:rFonts w:hint="eastAsia" w:asciiTheme="minorEastAsia" w:hAnsiTheme="minorEastAsia" w:cstheme="minorEastAsia"/>
          <w:b/>
          <w:bCs/>
          <w:sz w:val="28"/>
          <w:szCs w:val="28"/>
          <w:lang w:eastAsia="zh-CN"/>
        </w:rPr>
        <w:t>策展人：王凯梅</w:t>
      </w:r>
    </w:p>
    <w:p>
      <w:pPr>
        <w:rPr>
          <w:rFonts w:hint="eastAsia" w:asciiTheme="minorEastAsia" w:hAnsiTheme="minorEastAsia" w:cstheme="minorEastAsia"/>
          <w:sz w:val="28"/>
          <w:szCs w:val="28"/>
          <w:lang w:eastAsia="zh-CN"/>
        </w:rPr>
      </w:pPr>
      <w:r>
        <w:rPr>
          <w:rFonts w:hint="eastAsia" w:asciiTheme="minorEastAsia" w:hAnsiTheme="minorEastAsia" w:cstheme="minorEastAsia"/>
          <w:sz w:val="28"/>
          <w:szCs w:val="28"/>
          <w:lang w:eastAsia="zh-CN"/>
        </w:rPr>
        <w:drawing>
          <wp:inline distT="0" distB="0" distL="114300" distR="114300">
            <wp:extent cx="4083685" cy="5020945"/>
            <wp:effectExtent l="0" t="0" r="12065" b="8255"/>
            <wp:docPr id="8" name="图片 8" descr="37498837275399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74988372753991806"/>
                    <pic:cNvPicPr>
                      <a:picLocks noChangeAspect="1"/>
                    </pic:cNvPicPr>
                  </pic:nvPicPr>
                  <pic:blipFill>
                    <a:blip r:embed="rId11"/>
                    <a:stretch>
                      <a:fillRect/>
                    </a:stretch>
                  </pic:blipFill>
                  <pic:spPr>
                    <a:xfrm>
                      <a:off x="0" y="0"/>
                      <a:ext cx="4083685" cy="5020945"/>
                    </a:xfrm>
                    <a:prstGeom prst="rect">
                      <a:avLst/>
                    </a:prstGeom>
                  </pic:spPr>
                </pic:pic>
              </a:graphicData>
            </a:graphic>
          </wp:inline>
        </w:drawing>
      </w:r>
    </w:p>
    <w:p>
      <w:pPr>
        <w:rPr>
          <w:rFonts w:asciiTheme="minorEastAsia" w:hAnsiTheme="minorEastAsia" w:cstheme="minorEastAsia"/>
          <w:sz w:val="28"/>
          <w:szCs w:val="28"/>
          <w:lang w:eastAsia="zh-CN"/>
        </w:rPr>
      </w:pPr>
      <w:r>
        <w:rPr>
          <w:rFonts w:hint="eastAsia" w:asciiTheme="minorEastAsia" w:hAnsiTheme="minorEastAsia" w:cstheme="minorEastAsia"/>
          <w:sz w:val="28"/>
          <w:szCs w:val="28"/>
          <w:lang w:eastAsia="zh-CN"/>
        </w:rPr>
        <w:t>毕业于北京师范大学，拥有苏富比艺术学院当代艺术硕士学位，长期居住瑞典，从事写作、翻译和文化交流工作。2015年她同李姗姗共同创办的极地光影电影节以独特视角将世界上北方特殊地域的影像作品带入中国，并为北极特罗姆瑟电影节策划“另一种北方“中国电影单元。她是国内外一些重要当代艺术杂志的撰稿人，当代艺术评论人，独立策展人，现工作居住于上海和斯德哥尔摩。</w:t>
      </w:r>
    </w:p>
    <w:p>
      <w:pPr>
        <w:rPr>
          <w:rFonts w:asciiTheme="minorEastAsia" w:hAnsiTheme="minorEastAsia" w:cstheme="minorEastAsia"/>
          <w:sz w:val="28"/>
          <w:szCs w:val="28"/>
          <w:lang w:eastAsia="zh-CN"/>
        </w:rPr>
      </w:pPr>
    </w:p>
    <w:p>
      <w:pPr>
        <w:rPr>
          <w:rFonts w:asciiTheme="minorEastAsia" w:hAnsiTheme="minorEastAsia" w:cstheme="minorEastAsia"/>
          <w:sz w:val="28"/>
          <w:szCs w:val="28"/>
          <w:lang w:eastAsia="zh-CN"/>
        </w:rPr>
      </w:pPr>
    </w:p>
    <w:p>
      <w:pPr>
        <w:rPr>
          <w:rFonts w:hint="eastAsia" w:asciiTheme="minorEastAsia" w:hAnsiTheme="minorEastAsia" w:cstheme="minorEastAsia"/>
          <w:b/>
          <w:bCs/>
          <w:sz w:val="28"/>
          <w:szCs w:val="28"/>
          <w:lang w:eastAsia="zh-CN"/>
        </w:rPr>
      </w:pPr>
      <w:r>
        <w:rPr>
          <w:rFonts w:hint="eastAsia" w:asciiTheme="minorEastAsia" w:hAnsiTheme="minorEastAsia" w:cstheme="minorEastAsia"/>
          <w:b/>
          <w:bCs/>
          <w:sz w:val="28"/>
          <w:szCs w:val="28"/>
          <w:lang w:eastAsia="zh-CN"/>
        </w:rPr>
        <w:t>上海民生现代美术馆</w:t>
      </w:r>
    </w:p>
    <w:p>
      <w:pPr>
        <w:rPr>
          <w:rFonts w:asciiTheme="minorEastAsia" w:hAnsiTheme="minorEastAsia" w:cstheme="minorEastAsia"/>
          <w:sz w:val="28"/>
          <w:szCs w:val="28"/>
          <w:lang w:eastAsia="zh-CN"/>
        </w:rPr>
      </w:pPr>
      <w:r>
        <w:rPr>
          <w:rFonts w:hint="eastAsia" w:asciiTheme="minorEastAsia" w:hAnsiTheme="minorEastAsia" w:cstheme="minorEastAsia"/>
          <w:sz w:val="28"/>
          <w:szCs w:val="28"/>
          <w:lang w:eastAsia="zh-CN"/>
        </w:rPr>
        <w:t>上海民生现代美术馆是由中国民生银行基于承担社会责任和文化理想而发起成立的艺术机构，坐落在上海市浦东新区世博大道1929号（临）。上海民生现代美术馆创建于2008年，2010年正式对外开放，2017年迁址浦东，与上海二十一世纪民生美术馆实现整合。新的上海民生现代美术馆将秉承中国民生银行的公益理念和社会文化核心，以建设世界一流美术馆作为承担社会责任、回报社会的重要途径，通过与各方跨地域、跨学科的多元文化创作与合作，力求打破不同艺术门类间的隔阂，拉近当代艺术与公众的距离，更力主成为艺术与文化展示、交流与创造并举的重要国际基地，实现“让艺术走进民生，让民生走近艺术”的愿景。</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0000019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Helvetica Ne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Mincho">
    <w:panose1 w:val="02020609040205080304"/>
    <w:charset w:val="4E"/>
    <w:family w:val="auto"/>
    <w:pitch w:val="default"/>
    <w:sig w:usb0="E00002FF" w:usb1="6AC7FDFB" w:usb2="00000012" w:usb3="00000000" w:csb0="4002009F" w:csb1="DFD70000"/>
  </w:font>
  <w:font w:name="MS Gothic">
    <w:panose1 w:val="020B0609070205080204"/>
    <w:charset w:val="4E"/>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420F25"/>
    <w:rsid w:val="000A2AF9"/>
    <w:rsid w:val="003C1D87"/>
    <w:rsid w:val="00425D36"/>
    <w:rsid w:val="00494DFE"/>
    <w:rsid w:val="006078FB"/>
    <w:rsid w:val="00611B46"/>
    <w:rsid w:val="00B23116"/>
    <w:rsid w:val="11251D22"/>
    <w:rsid w:val="20420F25"/>
    <w:rsid w:val="244A5207"/>
    <w:rsid w:val="3BE6002A"/>
    <w:rsid w:val="3C414B5B"/>
    <w:rsid w:val="40116675"/>
    <w:rsid w:val="42A50B99"/>
    <w:rsid w:val="4DAE0DF4"/>
    <w:rsid w:val="4F426A52"/>
    <w:rsid w:val="5030560F"/>
    <w:rsid w:val="5FD225B3"/>
    <w:rsid w:val="70580FC6"/>
    <w:rsid w:val="70F82593"/>
    <w:rsid w:val="72745B3F"/>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4"/>
      <w:szCs w:val="24"/>
      <w:lang w:val="en-GB" w:eastAsia="en-US" w:bidi="ar-SA"/>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0"/>
    <w:pPr>
      <w:tabs>
        <w:tab w:val="center" w:pos="4153"/>
        <w:tab w:val="right" w:pos="8306"/>
      </w:tabs>
      <w:snapToGrid w:val="0"/>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customStyle="1" w:styleId="9">
    <w:name w:val="页眉 Char"/>
    <w:basedOn w:val="6"/>
    <w:link w:val="4"/>
    <w:qFormat/>
    <w:uiPriority w:val="0"/>
    <w:rPr>
      <w:sz w:val="18"/>
      <w:szCs w:val="18"/>
      <w:lang w:val="en-GB" w:eastAsia="en-US"/>
    </w:rPr>
  </w:style>
  <w:style w:type="character" w:customStyle="1" w:styleId="10">
    <w:name w:val="页脚 Char"/>
    <w:basedOn w:val="6"/>
    <w:link w:val="3"/>
    <w:uiPriority w:val="0"/>
    <w:rPr>
      <w:sz w:val="18"/>
      <w:szCs w:val="18"/>
      <w:lang w:val="en-GB" w:eastAsia="en-US"/>
    </w:rPr>
  </w:style>
  <w:style w:type="character" w:customStyle="1" w:styleId="11">
    <w:name w:val="批注框文本 Char"/>
    <w:basedOn w:val="6"/>
    <w:link w:val="2"/>
    <w:qFormat/>
    <w:uiPriority w:val="0"/>
    <w:rPr>
      <w:sz w:val="18"/>
      <w:szCs w:val="18"/>
      <w:lang w:val="en-GB"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193</Words>
  <Characters>1104</Characters>
  <Lines>9</Lines>
  <Paragraphs>2</Paragraphs>
  <ScaleCrop>false</ScaleCrop>
  <LinksUpToDate>false</LinksUpToDate>
  <CharactersWithSpaces>1295</CharactersWithSpaces>
  <Application>WPS Office_10.1.0.6206_F1E327BC-269C-435d-A152-05C5408002CA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2017-02-09T02:53:00Z</dcterms:created>
  <dc:creator>Administrator</dc:creator>
  <cp:lastModifiedBy>Administrator</cp:lastModifiedBy>
  <cp:lastPrinted>2017-02-07T03:27:00Z</cp:lastPrinted>
  <dcterms:modified xsi:type="dcterms:W3CDTF">2017-02-13T08:21:29Z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